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F6" w:rsidRPr="000048F6" w:rsidRDefault="000048F6" w:rsidP="000048F6">
      <w:pPr>
        <w:suppressAutoHyphens/>
        <w:spacing w:after="0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ar-SA"/>
        </w:rPr>
      </w:pPr>
    </w:p>
    <w:p w:rsidR="000048F6" w:rsidRPr="000048F6" w:rsidRDefault="000048F6" w:rsidP="000048F6">
      <w:pPr>
        <w:suppressAutoHyphens/>
        <w:spacing w:after="0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ar-SA"/>
        </w:rPr>
      </w:pPr>
    </w:p>
    <w:p w:rsidR="000048F6" w:rsidRPr="000048F6" w:rsidRDefault="000048F6" w:rsidP="000048F6">
      <w:pPr>
        <w:suppressAutoHyphens/>
        <w:spacing w:after="0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0048F6" w:rsidRPr="000048F6" w:rsidTr="007D7AB5">
        <w:trPr>
          <w:trHeight w:val="885"/>
        </w:trPr>
        <w:tc>
          <w:tcPr>
            <w:tcW w:w="10173" w:type="dxa"/>
            <w:shd w:val="clear" w:color="auto" w:fill="auto"/>
          </w:tcPr>
          <w:p w:rsidR="003D69CC" w:rsidRDefault="000048F6" w:rsidP="003D69CC">
            <w:pPr>
              <w:autoSpaceDE w:val="0"/>
              <w:spacing w:after="0" w:line="240" w:lineRule="auto"/>
              <w:jc w:val="center"/>
              <w:rPr>
                <w:rFonts w:ascii="Cambria" w:eastAsia="MS Mincho" w:hAnsi="Cambria" w:cs="Calibri"/>
                <w:color w:val="FF0000"/>
                <w:sz w:val="24"/>
                <w:szCs w:val="24"/>
                <w:shd w:val="clear" w:color="auto" w:fill="FFFFFF"/>
                <w:lang w:eastAsia="it-IT"/>
              </w:rPr>
            </w:pPr>
            <w:r w:rsidRPr="000048F6">
              <w:rPr>
                <w:rFonts w:ascii="Cambria" w:eastAsia="MS Mincho" w:hAnsi="Cambria" w:cs="Calibri"/>
                <w:color w:val="FF0000"/>
                <w:sz w:val="24"/>
                <w:szCs w:val="24"/>
                <w:shd w:val="clear" w:color="auto" w:fill="FFFFFF"/>
                <w:lang w:eastAsia="it-IT"/>
              </w:rPr>
              <w:t xml:space="preserve">LA SCHEDA COMPILATA </w:t>
            </w:r>
            <w:r w:rsidR="003D69CC" w:rsidRPr="000048F6">
              <w:rPr>
                <w:rFonts w:ascii="Cambria" w:eastAsia="MS Mincho" w:hAnsi="Cambria" w:cs="Calibri"/>
                <w:color w:val="FF0000"/>
                <w:sz w:val="24"/>
                <w:szCs w:val="24"/>
                <w:shd w:val="clear" w:color="auto" w:fill="FFFFFF"/>
                <w:lang w:eastAsia="it-IT"/>
              </w:rPr>
              <w:t xml:space="preserve">IN MODO COMPLETO </w:t>
            </w:r>
            <w:r w:rsidR="003D69CC">
              <w:rPr>
                <w:rFonts w:ascii="Cambria" w:eastAsia="MS Mincho" w:hAnsi="Cambria" w:cs="Calibri"/>
                <w:color w:val="FF0000"/>
                <w:sz w:val="24"/>
                <w:szCs w:val="24"/>
                <w:shd w:val="clear" w:color="auto" w:fill="FFFFFF"/>
                <w:lang w:eastAsia="it-IT"/>
              </w:rPr>
              <w:t>SU PROPRIA CARTA INTESTATA</w:t>
            </w:r>
          </w:p>
          <w:p w:rsidR="003D69CC" w:rsidRDefault="000048F6" w:rsidP="003D69CC">
            <w:pPr>
              <w:autoSpaceDE w:val="0"/>
              <w:spacing w:after="0" w:line="240" w:lineRule="auto"/>
              <w:jc w:val="center"/>
              <w:rPr>
                <w:rFonts w:ascii="Cambria" w:eastAsia="MS Mincho" w:hAnsi="Cambria" w:cs="Calibri"/>
                <w:color w:val="FF0000"/>
                <w:sz w:val="24"/>
                <w:szCs w:val="24"/>
                <w:shd w:val="clear" w:color="auto" w:fill="FFFFFF"/>
                <w:lang w:eastAsia="it-IT"/>
              </w:rPr>
            </w:pPr>
            <w:r w:rsidRPr="000048F6">
              <w:rPr>
                <w:rFonts w:ascii="Cambria" w:eastAsia="MS Mincho" w:hAnsi="Cambria" w:cs="Calibri"/>
                <w:color w:val="FF0000"/>
                <w:sz w:val="24"/>
                <w:szCs w:val="24"/>
                <w:shd w:val="clear" w:color="auto" w:fill="FFFFFF"/>
                <w:lang w:eastAsia="it-IT"/>
              </w:rPr>
              <w:t>DOVRA’ ESSERE INVIATA</w:t>
            </w:r>
            <w:r w:rsidR="003D69CC">
              <w:rPr>
                <w:rFonts w:ascii="Cambria" w:eastAsia="MS Mincho" w:hAnsi="Cambria" w:cs="Calibri"/>
                <w:color w:val="FF0000"/>
                <w:sz w:val="24"/>
                <w:szCs w:val="24"/>
                <w:shd w:val="clear" w:color="auto" w:fill="FFFFFF"/>
                <w:lang w:eastAsia="it-IT"/>
              </w:rPr>
              <w:t xml:space="preserve"> ALL’INDIRIZZO PEC DEL GAL </w:t>
            </w:r>
            <w:hyperlink r:id="rId8" w:history="1">
              <w:r w:rsidR="003D69CC" w:rsidRPr="003D69CC">
                <w:rPr>
                  <w:rFonts w:ascii="Cambria" w:eastAsia="MS Mincho" w:hAnsi="Cambria" w:cs="Calibri"/>
                  <w:color w:val="FF0000"/>
                  <w:sz w:val="24"/>
                  <w:szCs w:val="24"/>
                  <w:shd w:val="clear" w:color="auto" w:fill="FFFFFF"/>
                  <w:lang w:eastAsia="it-IT"/>
                </w:rPr>
                <w:t>info@pec.montagnavicentina.com</w:t>
              </w:r>
            </w:hyperlink>
          </w:p>
          <w:p w:rsidR="003D69CC" w:rsidRDefault="003D69CC" w:rsidP="000048F6">
            <w:pPr>
              <w:autoSpaceDE w:val="0"/>
              <w:spacing w:after="0" w:line="240" w:lineRule="auto"/>
              <w:jc w:val="center"/>
              <w:rPr>
                <w:rFonts w:ascii="Cambria" w:eastAsia="MS Mincho" w:hAnsi="Cambria" w:cs="Calibri"/>
                <w:color w:val="FF0000"/>
                <w:sz w:val="24"/>
                <w:szCs w:val="24"/>
                <w:shd w:val="clear" w:color="auto" w:fill="FFFFFF"/>
                <w:lang w:eastAsia="it-IT"/>
              </w:rPr>
            </w:pPr>
          </w:p>
          <w:p w:rsidR="000048F6" w:rsidRPr="000048F6" w:rsidRDefault="000048F6" w:rsidP="000048F6">
            <w:pPr>
              <w:autoSpaceDE w:val="0"/>
              <w:spacing w:after="0" w:line="240" w:lineRule="auto"/>
              <w:jc w:val="center"/>
              <w:rPr>
                <w:rFonts w:ascii="Cambria" w:eastAsia="MS Mincho" w:hAnsi="Cambria" w:cs="Calibri"/>
                <w:b/>
                <w:color w:val="FF0000"/>
                <w:sz w:val="48"/>
                <w:szCs w:val="48"/>
                <w:shd w:val="clear" w:color="auto" w:fill="FFFFFF"/>
                <w:lang w:eastAsia="it-IT"/>
              </w:rPr>
            </w:pPr>
            <w:proofErr w:type="gramStart"/>
            <w:r w:rsidRPr="000048F6">
              <w:rPr>
                <w:rFonts w:ascii="Cambria" w:eastAsia="MS Mincho" w:hAnsi="Cambria" w:cs="Calibri"/>
                <w:b/>
                <w:color w:val="FF0000"/>
                <w:sz w:val="48"/>
                <w:szCs w:val="48"/>
                <w:u w:val="single"/>
                <w:shd w:val="clear" w:color="auto" w:fill="FFFFFF"/>
                <w:lang w:eastAsia="it-IT"/>
              </w:rPr>
              <w:t>ENTRO</w:t>
            </w:r>
            <w:proofErr w:type="gramEnd"/>
            <w:r w:rsidRPr="000048F6">
              <w:rPr>
                <w:rFonts w:ascii="Cambria" w:eastAsia="MS Mincho" w:hAnsi="Cambria" w:cs="Calibri"/>
                <w:b/>
                <w:color w:val="FF0000"/>
                <w:sz w:val="48"/>
                <w:szCs w:val="48"/>
                <w:u w:val="single"/>
                <w:shd w:val="clear" w:color="auto" w:fill="FFFFFF"/>
                <w:lang w:eastAsia="it-IT"/>
              </w:rPr>
              <w:t xml:space="preserve"> E NON OLTRE IL</w:t>
            </w:r>
            <w:r w:rsidR="003D69CC">
              <w:rPr>
                <w:rFonts w:ascii="Cambria" w:eastAsia="MS Mincho" w:hAnsi="Cambria" w:cs="Calibri"/>
                <w:b/>
                <w:color w:val="FF0000"/>
                <w:sz w:val="48"/>
                <w:szCs w:val="48"/>
                <w:u w:val="single"/>
                <w:shd w:val="clear" w:color="auto" w:fill="FFFFFF"/>
                <w:lang w:eastAsia="it-IT"/>
              </w:rPr>
              <w:t xml:space="preserve"> 21-09-</w:t>
            </w:r>
            <w:r w:rsidRPr="000048F6">
              <w:rPr>
                <w:rFonts w:ascii="Cambria" w:eastAsia="MS Mincho" w:hAnsi="Cambria" w:cs="Calibri"/>
                <w:b/>
                <w:color w:val="FF0000"/>
                <w:sz w:val="48"/>
                <w:szCs w:val="48"/>
                <w:u w:val="single"/>
                <w:shd w:val="clear" w:color="auto" w:fill="FFFFFF"/>
                <w:lang w:eastAsia="it-IT"/>
              </w:rPr>
              <w:t>2018</w:t>
            </w:r>
          </w:p>
          <w:p w:rsidR="003D69CC" w:rsidRPr="000048F6" w:rsidRDefault="003D69CC" w:rsidP="003D69CC">
            <w:pPr>
              <w:autoSpaceDE w:val="0"/>
              <w:spacing w:after="0" w:line="240" w:lineRule="auto"/>
              <w:jc w:val="center"/>
              <w:rPr>
                <w:rFonts w:ascii="Cambria" w:eastAsia="MS Mincho" w:hAnsi="Cambria" w:cs="Calibri"/>
                <w:color w:val="FF0000"/>
                <w:sz w:val="32"/>
                <w:szCs w:val="32"/>
                <w:shd w:val="clear" w:color="auto" w:fill="FFFFFF"/>
                <w:lang w:eastAsia="it-IT"/>
              </w:rPr>
            </w:pPr>
          </w:p>
        </w:tc>
      </w:tr>
    </w:tbl>
    <w:p w:rsidR="003805BE" w:rsidRPr="004F2D4C" w:rsidRDefault="003805BE" w:rsidP="000048F6">
      <w:pPr>
        <w:suppressAutoHyphens/>
        <w:spacing w:after="0" w:line="360" w:lineRule="auto"/>
        <w:jc w:val="center"/>
        <w:rPr>
          <w:rFonts w:eastAsia="MS Mincho" w:cs="Calibri"/>
          <w:b/>
          <w:i/>
          <w:shd w:val="clear" w:color="auto" w:fill="FFFFFF"/>
          <w:lang w:eastAsia="it-IT"/>
        </w:rPr>
      </w:pPr>
    </w:p>
    <w:p w:rsidR="000048F6" w:rsidRPr="004F2D4C" w:rsidRDefault="000048F6" w:rsidP="000048F6">
      <w:pPr>
        <w:suppressAutoHyphens/>
        <w:spacing w:after="0" w:line="360" w:lineRule="auto"/>
        <w:jc w:val="center"/>
        <w:rPr>
          <w:rFonts w:eastAsia="Times New Roman" w:cs="Calibri"/>
          <w:b/>
          <w:u w:val="single"/>
          <w:shd w:val="clear" w:color="auto" w:fill="FFFFFF"/>
          <w:lang w:eastAsia="ar-SA"/>
        </w:rPr>
      </w:pPr>
      <w:r w:rsidRPr="004F2D4C">
        <w:rPr>
          <w:rFonts w:eastAsia="Times New Roman" w:cs="Calibri"/>
          <w:b/>
          <w:u w:val="single"/>
          <w:shd w:val="clear" w:color="auto" w:fill="FFFFFF"/>
          <w:lang w:eastAsia="ar-SA"/>
        </w:rPr>
        <w:t xml:space="preserve">MANIFESTAZIONE DI INTERESSE </w:t>
      </w:r>
    </w:p>
    <w:p w:rsidR="000048F6" w:rsidRPr="004F2D4C" w:rsidRDefault="000048F6" w:rsidP="006501BC">
      <w:pPr>
        <w:suppressAutoHyphens/>
        <w:spacing w:after="0" w:line="360" w:lineRule="auto"/>
        <w:jc w:val="center"/>
        <w:rPr>
          <w:rFonts w:eastAsia="MS Mincho" w:cs="Calibri"/>
          <w:b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b/>
          <w:shd w:val="clear" w:color="auto" w:fill="FFFFFF"/>
          <w:lang w:eastAsia="it-IT"/>
        </w:rPr>
        <w:t>per</w:t>
      </w:r>
      <w:proofErr w:type="gramEnd"/>
      <w:r w:rsidRPr="004F2D4C">
        <w:rPr>
          <w:rFonts w:eastAsia="MS Mincho" w:cs="Calibri"/>
          <w:b/>
          <w:shd w:val="clear" w:color="auto" w:fill="FFFFFF"/>
          <w:lang w:eastAsia="it-IT"/>
        </w:rPr>
        <w:t xml:space="preserve"> l’adesione al Progetto di Cooperazione Transnazionale denominato “Orto Ritrovato”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2"/>
      </w:tblGrid>
      <w:tr w:rsidR="000048F6" w:rsidRPr="004F2D4C" w:rsidTr="007D7AB5">
        <w:trPr>
          <w:trHeight w:val="377"/>
        </w:trPr>
        <w:tc>
          <w:tcPr>
            <w:tcW w:w="8672" w:type="dxa"/>
            <w:shd w:val="clear" w:color="auto" w:fill="auto"/>
          </w:tcPr>
          <w:p w:rsidR="000048F6" w:rsidRPr="004F2D4C" w:rsidRDefault="000048F6" w:rsidP="000048F6">
            <w:pPr>
              <w:suppressAutoHyphens/>
              <w:spacing w:after="0" w:line="240" w:lineRule="auto"/>
              <w:jc w:val="center"/>
              <w:rPr>
                <w:rFonts w:eastAsia="MS Mincho" w:cs="Calibri"/>
                <w:b/>
                <w:shd w:val="clear" w:color="auto" w:fill="FFFFFF"/>
                <w:lang w:eastAsia="it-IT"/>
              </w:rPr>
            </w:pPr>
            <w:proofErr w:type="gramStart"/>
            <w:r w:rsidRPr="004F2D4C">
              <w:rPr>
                <w:rFonts w:eastAsia="MS Mincho" w:cs="Calibri"/>
                <w:b/>
                <w:shd w:val="clear" w:color="auto" w:fill="FFFFFF"/>
                <w:lang w:eastAsia="it-IT"/>
              </w:rPr>
              <w:t>codice</w:t>
            </w:r>
            <w:proofErr w:type="gramEnd"/>
            <w:r w:rsidRPr="004F2D4C">
              <w:rPr>
                <w:rFonts w:eastAsia="MS Mincho" w:cs="Calibri"/>
                <w:b/>
                <w:shd w:val="clear" w:color="auto" w:fill="FFFFFF"/>
                <w:lang w:eastAsia="it-IT"/>
              </w:rPr>
              <w:t xml:space="preserve"> misura 19 Sostegno allo sviluppo locale LEADER</w:t>
            </w:r>
          </w:p>
        </w:tc>
      </w:tr>
      <w:tr w:rsidR="000048F6" w:rsidRPr="004F2D4C" w:rsidTr="007D7AB5">
        <w:trPr>
          <w:trHeight w:val="377"/>
        </w:trPr>
        <w:tc>
          <w:tcPr>
            <w:tcW w:w="8672" w:type="dxa"/>
            <w:shd w:val="clear" w:color="auto" w:fill="auto"/>
          </w:tcPr>
          <w:p w:rsidR="000048F6" w:rsidRPr="004F2D4C" w:rsidRDefault="000048F6" w:rsidP="000048F6">
            <w:pPr>
              <w:suppressAutoHyphens/>
              <w:spacing w:after="0" w:line="240" w:lineRule="auto"/>
              <w:jc w:val="center"/>
              <w:rPr>
                <w:rFonts w:eastAsia="MS Mincho" w:cs="Calibri"/>
                <w:b/>
                <w:shd w:val="clear" w:color="auto" w:fill="FFFFFF"/>
                <w:lang w:eastAsia="it-IT"/>
              </w:rPr>
            </w:pPr>
            <w:proofErr w:type="gramStart"/>
            <w:r w:rsidRPr="004F2D4C">
              <w:rPr>
                <w:rFonts w:eastAsia="MS Mincho" w:cs="Calibri"/>
                <w:b/>
                <w:shd w:val="clear" w:color="auto" w:fill="FFFFFF"/>
                <w:lang w:eastAsia="it-IT"/>
              </w:rPr>
              <w:t>codice</w:t>
            </w:r>
            <w:proofErr w:type="gramEnd"/>
            <w:r w:rsidRPr="004F2D4C">
              <w:rPr>
                <w:rFonts w:eastAsia="MS Mincho" w:cs="Calibri"/>
                <w:b/>
                <w:shd w:val="clear" w:color="auto" w:fill="FFFFFF"/>
                <w:lang w:eastAsia="it-IT"/>
              </w:rPr>
              <w:t xml:space="preserve"> sottomisura 19.3 Preparazione e realizzazione delle attività di cooperazione </w:t>
            </w:r>
          </w:p>
        </w:tc>
      </w:tr>
      <w:tr w:rsidR="000048F6" w:rsidRPr="004F2D4C" w:rsidTr="007D7AB5">
        <w:trPr>
          <w:trHeight w:val="390"/>
        </w:trPr>
        <w:tc>
          <w:tcPr>
            <w:tcW w:w="8672" w:type="dxa"/>
            <w:shd w:val="clear" w:color="auto" w:fill="auto"/>
          </w:tcPr>
          <w:p w:rsidR="000048F6" w:rsidRPr="004F2D4C" w:rsidRDefault="000048F6" w:rsidP="000048F6">
            <w:pPr>
              <w:suppressAutoHyphens/>
              <w:spacing w:after="0" w:line="240" w:lineRule="auto"/>
              <w:jc w:val="center"/>
              <w:rPr>
                <w:rFonts w:eastAsia="MS Mincho" w:cs="Calibri"/>
                <w:b/>
                <w:shd w:val="clear" w:color="auto" w:fill="FFFFFF"/>
                <w:lang w:eastAsia="it-IT"/>
              </w:rPr>
            </w:pPr>
            <w:r w:rsidRPr="004F2D4C">
              <w:rPr>
                <w:rFonts w:eastAsia="MS Mincho" w:cs="Calibri"/>
                <w:b/>
                <w:shd w:val="clear" w:color="auto" w:fill="FFFFFF"/>
                <w:lang w:eastAsia="it-IT"/>
              </w:rPr>
              <w:t xml:space="preserve">19.3.1 Sostegno alla preparazione e realizzazione delle attività di cooperazione </w:t>
            </w:r>
            <w:proofErr w:type="gramStart"/>
            <w:r w:rsidRPr="004F2D4C">
              <w:rPr>
                <w:rFonts w:eastAsia="MS Mincho" w:cs="Calibri"/>
                <w:b/>
                <w:shd w:val="clear" w:color="auto" w:fill="FFFFFF"/>
                <w:lang w:eastAsia="it-IT"/>
              </w:rPr>
              <w:t>del</w:t>
            </w:r>
            <w:proofErr w:type="gramEnd"/>
            <w:r w:rsidRPr="004F2D4C">
              <w:rPr>
                <w:rFonts w:eastAsia="MS Mincho" w:cs="Calibri"/>
                <w:b/>
                <w:shd w:val="clear" w:color="auto" w:fill="FFFFFF"/>
                <w:lang w:eastAsia="it-IT"/>
              </w:rPr>
              <w:t xml:space="preserve"> GAL</w:t>
            </w:r>
          </w:p>
        </w:tc>
      </w:tr>
    </w:tbl>
    <w:p w:rsidR="000048F6" w:rsidRPr="004F2D4C" w:rsidRDefault="000048F6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6501BC" w:rsidRPr="004F2D4C" w:rsidRDefault="000048F6" w:rsidP="006501BC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Il sottoscritto (cognome e nome) ………………………………………………………………….nato a …………………il………………….</w:t>
      </w:r>
      <w:proofErr w:type="spellStart"/>
      <w:r w:rsidRPr="004F2D4C">
        <w:rPr>
          <w:rFonts w:eastAsia="MS Mincho" w:cs="Calibri"/>
          <w:shd w:val="clear" w:color="auto" w:fill="FFFFFF"/>
          <w:lang w:eastAsia="it-IT"/>
        </w:rPr>
        <w:t>c.f.</w:t>
      </w:r>
      <w:proofErr w:type="spellEnd"/>
      <w:r w:rsidRPr="004F2D4C">
        <w:rPr>
          <w:rFonts w:eastAsia="MS Mincho" w:cs="Calibri"/>
          <w:shd w:val="clear" w:color="auto" w:fill="FFFFFF"/>
          <w:lang w:eastAsia="it-IT"/>
        </w:rPr>
        <w:t xml:space="preserve"> …………………………………………………</w:t>
      </w: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.,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in qualità di legale rappresentante di …………………………………..con sede legale in ………………………………………(indirizzo completo) </w:t>
      </w:r>
      <w:r w:rsidR="006501BC" w:rsidRPr="004F2D4C">
        <w:rPr>
          <w:rFonts w:eastAsia="MS Mincho" w:cs="Calibri"/>
          <w:shd w:val="clear" w:color="auto" w:fill="FFFFFF"/>
          <w:lang w:eastAsia="it-IT"/>
        </w:rPr>
        <w:t xml:space="preserve">………………… C.F. ……………………… P.IVA………………………………..ragione sociale ……………………… attività </w:t>
      </w:r>
      <w:r w:rsidRPr="004F2D4C">
        <w:rPr>
          <w:rFonts w:eastAsia="MS Mincho" w:cs="Calibri"/>
          <w:shd w:val="clear" w:color="auto" w:fill="FFFFFF"/>
          <w:lang w:eastAsia="it-IT"/>
        </w:rPr>
        <w:t>sv</w:t>
      </w:r>
      <w:r w:rsidR="006501BC" w:rsidRPr="004F2D4C">
        <w:rPr>
          <w:rFonts w:eastAsia="MS Mincho" w:cs="Calibri"/>
          <w:shd w:val="clear" w:color="auto" w:fill="FFFFFF"/>
          <w:lang w:eastAsia="it-IT"/>
        </w:rPr>
        <w:t>olta ……………………………..</w:t>
      </w:r>
    </w:p>
    <w:p w:rsidR="000048F6" w:rsidRPr="004F2D4C" w:rsidRDefault="006501BC" w:rsidP="006501BC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T</w:t>
      </w:r>
      <w:r w:rsidR="000048F6" w:rsidRPr="004F2D4C">
        <w:rPr>
          <w:rFonts w:eastAsia="MS Mincho" w:cs="Calibri"/>
          <w:shd w:val="clear" w:color="auto" w:fill="FFFFFF"/>
          <w:lang w:eastAsia="it-IT"/>
        </w:rPr>
        <w:t>el</w:t>
      </w:r>
      <w:r w:rsidRPr="004F2D4C">
        <w:rPr>
          <w:rFonts w:eastAsia="MS Mincho" w:cs="Calibri"/>
          <w:shd w:val="clear" w:color="auto" w:fill="FFFFFF"/>
          <w:lang w:eastAsia="it-IT"/>
        </w:rPr>
        <w:t xml:space="preserve">. ……………………. </w:t>
      </w: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m</w:t>
      </w:r>
      <w:r w:rsidR="000048F6" w:rsidRPr="004F2D4C">
        <w:rPr>
          <w:rFonts w:eastAsia="MS Mincho" w:cs="Calibri"/>
          <w:shd w:val="clear" w:color="auto" w:fill="FFFFFF"/>
          <w:lang w:eastAsia="it-IT"/>
        </w:rPr>
        <w:t>ail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……………………………..</w:t>
      </w:r>
    </w:p>
    <w:p w:rsidR="000048F6" w:rsidRPr="004F2D4C" w:rsidRDefault="000048F6" w:rsidP="006501BC">
      <w:pPr>
        <w:spacing w:after="0" w:line="360" w:lineRule="auto"/>
        <w:jc w:val="center"/>
        <w:rPr>
          <w:rFonts w:eastAsia="MS Mincho" w:cs="Calibri"/>
          <w:b/>
          <w:shd w:val="clear" w:color="auto" w:fill="FFFFFF"/>
          <w:lang w:eastAsia="it-IT"/>
        </w:rPr>
      </w:pPr>
      <w:r w:rsidRPr="004F2D4C">
        <w:rPr>
          <w:rFonts w:eastAsia="MS Mincho" w:cs="Calibri"/>
          <w:b/>
          <w:shd w:val="clear" w:color="auto" w:fill="FFFFFF"/>
          <w:lang w:eastAsia="it-IT"/>
        </w:rPr>
        <w:t xml:space="preserve">VISTI </w:t>
      </w:r>
    </w:p>
    <w:p w:rsidR="000048F6" w:rsidRPr="004F2D4C" w:rsidRDefault="000048F6" w:rsidP="000048F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 xml:space="preserve">la strategia di Sviluppo Locale del GAL Montagna Vicentina, così come descritta nel PSL F.A.R.E. Montagna approvato con deliberazione del Cda n. n. 9 del 14/03/2016 e pubblicato sul sito </w:t>
      </w:r>
      <w:hyperlink r:id="rId9" w:history="1">
        <w:r w:rsidRPr="004F2D4C">
          <w:rPr>
            <w:rFonts w:eastAsia="MS Mincho" w:cs="Calibri"/>
            <w:color w:val="0000FF"/>
            <w:u w:val="single"/>
            <w:shd w:val="clear" w:color="auto" w:fill="FFFFFF"/>
            <w:lang w:eastAsia="it-IT"/>
          </w:rPr>
          <w:t>www.montagnavicentina.com</w:t>
        </w:r>
      </w:hyperlink>
      <w:r w:rsidRPr="004F2D4C">
        <w:rPr>
          <w:rFonts w:eastAsia="MS Mincho" w:cs="Calibri"/>
          <w:shd w:val="clear" w:color="auto" w:fill="FFFFFF"/>
          <w:lang w:eastAsia="it-IT"/>
        </w:rPr>
        <w:t xml:space="preserve"> alla sezione PSL 2014-2020;</w:t>
      </w:r>
    </w:p>
    <w:p w:rsidR="000048F6" w:rsidRPr="004F2D4C" w:rsidRDefault="000048F6" w:rsidP="000048F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il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capitolo 6 “attività di cooperazione” del PSL F.A.R.E. Montagna (</w:t>
      </w:r>
      <w:proofErr w:type="spellStart"/>
      <w:r w:rsidRPr="004F2D4C">
        <w:rPr>
          <w:rFonts w:eastAsia="MS Mincho" w:cs="Calibri"/>
          <w:shd w:val="clear" w:color="auto" w:fill="FFFFFF"/>
          <w:lang w:eastAsia="it-IT"/>
        </w:rPr>
        <w:t>pg</w:t>
      </w:r>
      <w:proofErr w:type="spellEnd"/>
      <w:r w:rsidRPr="004F2D4C">
        <w:rPr>
          <w:rFonts w:eastAsia="MS Mincho" w:cs="Calibri"/>
          <w:shd w:val="clear" w:color="auto" w:fill="FFFFFF"/>
          <w:lang w:eastAsia="it-IT"/>
        </w:rPr>
        <w:t>. 135) ed in particolare i Quadri 6.2 “Quadro delle Idee Progetto di Cooperazione”;</w:t>
      </w:r>
    </w:p>
    <w:p w:rsidR="000048F6" w:rsidRPr="004F2D4C" w:rsidRDefault="000048F6" w:rsidP="000048F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il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Quadro 7.1.4 “Spesa programmata per idee Progetto Cooperazione” del PSL F.A.R.E. Montagna nel quale vengono riportati gli importi di spesa pubblica programmata per l’idea Progetto;</w:t>
      </w:r>
    </w:p>
    <w:p w:rsidR="003D69CC" w:rsidRPr="004F2D4C" w:rsidRDefault="003D69CC" w:rsidP="000048F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l’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>avviso pubblico approvato dal Consiglio di Amministrazione del GAL Montagna Vicentina con deliberazione n. 32 del 30.07.2018</w:t>
      </w:r>
    </w:p>
    <w:p w:rsidR="000048F6" w:rsidRPr="004F2D4C" w:rsidRDefault="000048F6" w:rsidP="000048F6">
      <w:pPr>
        <w:spacing w:after="0" w:line="360" w:lineRule="auto"/>
        <w:jc w:val="center"/>
        <w:rPr>
          <w:rFonts w:eastAsia="MS Mincho" w:cs="Calibri"/>
          <w:b/>
          <w:shd w:val="clear" w:color="auto" w:fill="FFFFFF"/>
          <w:lang w:eastAsia="it-IT"/>
        </w:rPr>
      </w:pPr>
      <w:r w:rsidRPr="004F2D4C">
        <w:rPr>
          <w:rFonts w:eastAsia="MS Mincho" w:cs="Calibri"/>
          <w:b/>
          <w:shd w:val="clear" w:color="auto" w:fill="FFFFFF"/>
          <w:lang w:eastAsia="it-IT"/>
        </w:rPr>
        <w:t xml:space="preserve">MANIFESTA </w:t>
      </w:r>
    </w:p>
    <w:p w:rsidR="0037717A" w:rsidRDefault="000048F6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il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proprio interesse </w:t>
      </w:r>
      <w:r w:rsidR="00280D3E" w:rsidRPr="004F2D4C">
        <w:rPr>
          <w:rFonts w:eastAsia="MS Mincho" w:cs="Calibri"/>
          <w:shd w:val="clear" w:color="auto" w:fill="FFFFFF"/>
          <w:lang w:eastAsia="it-IT"/>
        </w:rPr>
        <w:t xml:space="preserve">a  realizzare il </w:t>
      </w:r>
      <w:r w:rsidRPr="004F2D4C">
        <w:rPr>
          <w:rFonts w:eastAsia="MS Mincho" w:cs="Calibri"/>
          <w:shd w:val="clear" w:color="auto" w:fill="FFFFFF"/>
          <w:lang w:eastAsia="it-IT"/>
        </w:rPr>
        <w:t>Progetto di Cooperazione Transnazionale denominato “Orto Ritrovato”</w:t>
      </w:r>
      <w:r w:rsidR="0037717A">
        <w:rPr>
          <w:rFonts w:eastAsia="MS Mincho" w:cs="Calibri"/>
          <w:shd w:val="clear" w:color="auto" w:fill="FFFFFF"/>
          <w:lang w:eastAsia="it-IT"/>
        </w:rPr>
        <w:t xml:space="preserve"> </w:t>
      </w:r>
      <w:r w:rsidRPr="004F2D4C">
        <w:rPr>
          <w:rFonts w:eastAsia="MS Mincho" w:cs="Calibri"/>
          <w:shd w:val="clear" w:color="auto" w:fill="FFFFFF"/>
          <w:lang w:eastAsia="it-IT"/>
        </w:rPr>
        <w:t xml:space="preserve">finalizzato al perseguimento del seguente obiettivo specifico del PSL </w:t>
      </w:r>
      <w:r w:rsidRPr="0037717A">
        <w:rPr>
          <w:rFonts w:eastAsia="MS Mincho" w:cs="Calibri"/>
          <w:i/>
          <w:shd w:val="clear" w:color="auto" w:fill="FFFFFF"/>
          <w:lang w:eastAsia="it-IT"/>
        </w:rPr>
        <w:t>F.A</w:t>
      </w:r>
      <w:r w:rsidR="003805BE" w:rsidRPr="0037717A">
        <w:rPr>
          <w:rFonts w:eastAsia="MS Mincho" w:cs="Calibri"/>
          <w:i/>
          <w:shd w:val="clear" w:color="auto" w:fill="FFFFFF"/>
          <w:lang w:eastAsia="it-IT"/>
        </w:rPr>
        <w:t>.R.E. Montagna</w:t>
      </w:r>
      <w:r w:rsidR="003805BE" w:rsidRPr="004F2D4C">
        <w:rPr>
          <w:rFonts w:eastAsia="MS Mincho" w:cs="Calibri"/>
          <w:shd w:val="clear" w:color="auto" w:fill="FFFFFF"/>
          <w:lang w:eastAsia="it-IT"/>
        </w:rPr>
        <w:t xml:space="preserve"> del GAL Montagna </w:t>
      </w:r>
      <w:r w:rsidRPr="004F2D4C">
        <w:rPr>
          <w:rFonts w:eastAsia="MS Mincho" w:cs="Calibri"/>
          <w:shd w:val="clear" w:color="auto" w:fill="FFFFFF"/>
          <w:lang w:eastAsia="it-IT"/>
        </w:rPr>
        <w:t xml:space="preserve">Vicentina: </w:t>
      </w:r>
    </w:p>
    <w:p w:rsidR="0037717A" w:rsidRDefault="0037717A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37717A" w:rsidRDefault="0037717A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37717A" w:rsidRDefault="0037717A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37717A" w:rsidRDefault="0037717A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0048F6" w:rsidRPr="004F2D4C" w:rsidRDefault="000048F6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i/>
          <w:shd w:val="clear" w:color="auto" w:fill="FFFFFF"/>
          <w:lang w:eastAsia="it-IT"/>
        </w:rPr>
        <w:t>OS 3.2. – Valorizzare in modo sostenibile il patrimonio naturale e culturale pubblico ai fini dello</w:t>
      </w:r>
      <w:proofErr w:type="gramStart"/>
      <w:r w:rsidRPr="004F2D4C">
        <w:rPr>
          <w:rFonts w:eastAsia="MS Mincho" w:cs="Calibri"/>
          <w:i/>
          <w:shd w:val="clear" w:color="auto" w:fill="FFFFFF"/>
          <w:lang w:eastAsia="it-IT"/>
        </w:rPr>
        <w:t xml:space="preserve"> </w:t>
      </w:r>
      <w:r w:rsidR="003805BE" w:rsidRPr="004F2D4C">
        <w:rPr>
          <w:rFonts w:eastAsia="MS Mincho" w:cs="Calibri"/>
          <w:shd w:val="clear" w:color="auto" w:fill="FFFFFF"/>
          <w:lang w:eastAsia="it-IT"/>
        </w:rPr>
        <w:t xml:space="preserve"> </w:t>
      </w:r>
      <w:proofErr w:type="gramEnd"/>
      <w:r w:rsidRPr="004F2D4C">
        <w:rPr>
          <w:rFonts w:eastAsia="MS Mincho" w:cs="Calibri"/>
          <w:i/>
          <w:shd w:val="clear" w:color="auto" w:fill="FFFFFF"/>
          <w:lang w:eastAsia="it-IT"/>
        </w:rPr>
        <w:t>sviluppo economico del settore turistico</w:t>
      </w:r>
      <w:r w:rsidRPr="004F2D4C">
        <w:rPr>
          <w:rFonts w:eastAsia="MS Mincho" w:cs="Calibri"/>
          <w:shd w:val="clear" w:color="auto" w:fill="FFFFFF"/>
          <w:lang w:eastAsia="it-IT"/>
        </w:rPr>
        <w:t xml:space="preserve"> – Tipo Intervento 7.5.1 “Infrastrutture ed informazione per lo sviluppo del turismo sostenibile”.</w:t>
      </w:r>
    </w:p>
    <w:p w:rsidR="000048F6" w:rsidRPr="004F2D4C" w:rsidRDefault="000048F6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All’uopo allega la seguente PROPOSTA PROGETTUALE:</w:t>
      </w:r>
    </w:p>
    <w:p w:rsidR="000048F6" w:rsidRPr="004F2D4C" w:rsidRDefault="000048F6" w:rsidP="000048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MS Mincho" w:cs="Calibri"/>
          <w:b/>
          <w:shd w:val="clear" w:color="auto" w:fill="FFFFFF"/>
          <w:lang w:eastAsia="it-IT"/>
        </w:rPr>
      </w:pPr>
      <w:r w:rsidRPr="004F2D4C">
        <w:rPr>
          <w:rFonts w:eastAsia="MS Mincho" w:cs="Calibri"/>
          <w:b/>
          <w:shd w:val="clear" w:color="auto" w:fill="FFFFFF"/>
          <w:lang w:eastAsia="it-IT"/>
        </w:rPr>
        <w:t xml:space="preserve">Elencare le proposte di attività </w:t>
      </w:r>
      <w:proofErr w:type="gramStart"/>
      <w:r w:rsidRPr="004F2D4C">
        <w:rPr>
          <w:rFonts w:eastAsia="MS Mincho" w:cs="Calibri"/>
          <w:b/>
          <w:shd w:val="clear" w:color="auto" w:fill="FFFFFF"/>
          <w:lang w:eastAsia="it-IT"/>
        </w:rPr>
        <w:t>ed</w:t>
      </w:r>
      <w:proofErr w:type="gramEnd"/>
      <w:r w:rsidRPr="004F2D4C">
        <w:rPr>
          <w:rFonts w:eastAsia="MS Mincho" w:cs="Calibri"/>
          <w:b/>
          <w:shd w:val="clear" w:color="auto" w:fill="FFFFFF"/>
          <w:lang w:eastAsia="it-IT"/>
        </w:rPr>
        <w:t xml:space="preserve"> iniziative ritenute prioritarie per il perseguimento l’obiettivo di cooperazione sopra elencato:</w:t>
      </w:r>
    </w:p>
    <w:p w:rsidR="000048F6" w:rsidRPr="004F2D4C" w:rsidRDefault="000048F6" w:rsidP="000048F6">
      <w:pPr>
        <w:suppressAutoHyphens/>
        <w:spacing w:after="0" w:line="240" w:lineRule="auto"/>
        <w:ind w:left="360"/>
        <w:jc w:val="both"/>
        <w:rPr>
          <w:rFonts w:eastAsia="MS Mincho" w:cs="Calibri"/>
          <w:b/>
          <w:shd w:val="clear" w:color="auto" w:fill="FFFFFF"/>
          <w:lang w:eastAsia="it-IT"/>
        </w:rPr>
      </w:pPr>
      <w:r w:rsidRPr="004F2D4C">
        <w:rPr>
          <w:rFonts w:eastAsia="MS Mincho" w:cs="Calibri"/>
          <w:b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uppressAutoHyphens/>
        <w:spacing w:after="0" w:line="240" w:lineRule="auto"/>
        <w:ind w:left="360"/>
        <w:jc w:val="both"/>
        <w:rPr>
          <w:rFonts w:eastAsia="MS Mincho" w:cs="Calibri"/>
          <w:b/>
          <w:shd w:val="clear" w:color="auto" w:fill="FFFFFF"/>
          <w:lang w:eastAsia="it-IT"/>
        </w:rPr>
      </w:pPr>
      <w:r w:rsidRPr="004F2D4C">
        <w:rPr>
          <w:rFonts w:eastAsia="MS Mincho" w:cs="Calibri"/>
          <w:b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uppressAutoHyphens/>
        <w:spacing w:after="0" w:line="240" w:lineRule="auto"/>
        <w:ind w:left="360"/>
        <w:jc w:val="both"/>
        <w:rPr>
          <w:rFonts w:eastAsia="MS Mincho" w:cs="Calibri"/>
          <w:b/>
          <w:shd w:val="clear" w:color="auto" w:fill="FFFFFF"/>
          <w:lang w:eastAsia="it-IT"/>
        </w:rPr>
      </w:pPr>
      <w:r w:rsidRPr="004F2D4C">
        <w:rPr>
          <w:rFonts w:eastAsia="MS Mincho" w:cs="Calibri"/>
          <w:b/>
          <w:shd w:val="clear" w:color="auto" w:fill="FFFFFF"/>
          <w:lang w:eastAsia="it-IT"/>
        </w:rPr>
        <w:t>-</w:t>
      </w:r>
    </w:p>
    <w:p w:rsidR="000048F6" w:rsidRPr="001A5D4C" w:rsidRDefault="000048F6" w:rsidP="001A5D4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MS Mincho" w:cs="Calibri"/>
          <w:b/>
          <w:shd w:val="clear" w:color="auto" w:fill="FFFFFF"/>
          <w:lang w:eastAsia="it-IT"/>
        </w:rPr>
      </w:pPr>
      <w:r w:rsidRPr="004F2D4C">
        <w:rPr>
          <w:rFonts w:eastAsia="MS Mincho" w:cs="Calibri"/>
          <w:b/>
          <w:shd w:val="clear" w:color="auto" w:fill="FFFFFF"/>
          <w:lang w:eastAsia="it-IT"/>
        </w:rPr>
        <w:t xml:space="preserve">Descrivere la tipologia dell’intervento che si propone di realizzare, eventualmente, </w:t>
      </w:r>
      <w:r w:rsidRPr="004F2D4C">
        <w:rPr>
          <w:rFonts w:eastAsia="MS Mincho" w:cs="Calibri"/>
          <w:b/>
          <w:u w:val="single"/>
          <w:shd w:val="clear" w:color="auto" w:fill="FFFFFF"/>
          <w:lang w:eastAsia="it-IT"/>
        </w:rPr>
        <w:t xml:space="preserve">come soggetto pubblico beneficiario </w:t>
      </w:r>
      <w:r w:rsidRPr="004F2D4C">
        <w:rPr>
          <w:rFonts w:eastAsia="MS Mincho" w:cs="Calibri"/>
          <w:b/>
          <w:shd w:val="clear" w:color="auto" w:fill="FFFFFF"/>
          <w:lang w:eastAsia="it-IT"/>
        </w:rPr>
        <w:t>dei contributi:</w:t>
      </w:r>
    </w:p>
    <w:p w:rsidR="000048F6" w:rsidRPr="004F2D4C" w:rsidRDefault="000048F6" w:rsidP="000048F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descrizione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sintetica della proposta progettuale;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descrivere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gli elementi rilevanti di collegamento della Proposta Progettuale all’Idea Progetto e al Programma di Sviluppo Locale, con particolare riferimento all’ambito di interesse e obiettivo specifico perseguito dalla strategia di sviluppo locale;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descrivere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i benefici economici, sociali, ambientali che attuazione che dall’attuazione del progetto saranno conseguiti nel territorio oggetto dell’intervento;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6B6A74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6B6A74" w:rsidRPr="004F2D4C" w:rsidRDefault="006B6A74" w:rsidP="006B6A74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descrivere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il grado di innovazione della proposta rispetto agli standard locali, in termini di acquisizione di nuove competenze, nuove relazioni e reti, nuovi prodotti o nuovi metodi e processi produttivi;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descrivere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le modalità ed i tempi di realizzazione delle attività nonché loro sostenibilità ossia la loro capacità di produrre risultati che possano mantenersi ed autoalimentarsi nel tempo;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uppressAutoHyphens/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Pr="004F2D4C" w:rsidRDefault="000048F6" w:rsidP="000048F6">
      <w:pPr>
        <w:spacing w:after="0" w:line="240" w:lineRule="auto"/>
        <w:ind w:left="720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</w:t>
      </w:r>
    </w:p>
    <w:p w:rsidR="000048F6" w:rsidRDefault="000048F6" w:rsidP="000048F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ubicazione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dell’azione proposta e costo previsto (con il dettaglio di ogni singola voce di spesa);</w:t>
      </w:r>
    </w:p>
    <w:p w:rsidR="001A5D4C" w:rsidRPr="001A5D4C" w:rsidRDefault="001A5D4C" w:rsidP="001A5D4C">
      <w:pPr>
        <w:pStyle w:val="Paragrafoelenco"/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1A5D4C">
        <w:rPr>
          <w:rFonts w:eastAsia="MS Mincho" w:cs="Calibri"/>
          <w:shd w:val="clear" w:color="auto" w:fill="FFFFFF"/>
          <w:lang w:eastAsia="it-IT"/>
        </w:rPr>
        <w:t>-</w:t>
      </w:r>
    </w:p>
    <w:p w:rsidR="001A5D4C" w:rsidRPr="001A5D4C" w:rsidRDefault="001A5D4C" w:rsidP="001A5D4C">
      <w:pPr>
        <w:pStyle w:val="Paragrafoelenco"/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1A5D4C">
        <w:rPr>
          <w:rFonts w:eastAsia="MS Mincho" w:cs="Calibri"/>
          <w:shd w:val="clear" w:color="auto" w:fill="FFFFFF"/>
          <w:lang w:eastAsia="it-IT"/>
        </w:rPr>
        <w:t>-</w:t>
      </w:r>
    </w:p>
    <w:p w:rsidR="001A5D4C" w:rsidRPr="001A5D4C" w:rsidRDefault="001A5D4C" w:rsidP="001A5D4C">
      <w:pPr>
        <w:pStyle w:val="Paragrafoelenco"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1A5D4C">
        <w:rPr>
          <w:rFonts w:eastAsia="MS Mincho" w:cs="Calibri"/>
          <w:shd w:val="clear" w:color="auto" w:fill="FFFFFF"/>
          <w:lang w:eastAsia="it-IT"/>
        </w:rPr>
        <w:t>-</w:t>
      </w:r>
    </w:p>
    <w:p w:rsidR="004F2D4C" w:rsidRDefault="004F2D4C" w:rsidP="004F2D4C">
      <w:p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4F2D4C" w:rsidRDefault="004F2D4C" w:rsidP="004F2D4C">
      <w:p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4F2D4C" w:rsidRDefault="004F2D4C" w:rsidP="004F2D4C">
      <w:p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8A32A4" w:rsidRDefault="008A32A4" w:rsidP="004F2D4C">
      <w:p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8A32A4" w:rsidRDefault="008A32A4" w:rsidP="004F2D4C">
      <w:p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8A32A4" w:rsidRPr="004F2D4C" w:rsidRDefault="008A32A4" w:rsidP="004F2D4C">
      <w:pPr>
        <w:suppressAutoHyphens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0048F6" w:rsidRPr="004F2D4C" w:rsidRDefault="000048F6" w:rsidP="001A5D4C">
      <w:pPr>
        <w:suppressAutoHyphens/>
        <w:autoSpaceDE w:val="0"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0048F6" w:rsidRPr="004F2D4C" w:rsidRDefault="000048F6" w:rsidP="000048F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>indicare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 xml:space="preserve"> eventuali “operatori” privati da coinvolgere nel progetto, descrivendo le modalità di “</w:t>
      </w:r>
      <w:proofErr w:type="spellStart"/>
      <w:r w:rsidRPr="004F2D4C">
        <w:rPr>
          <w:rFonts w:eastAsia="MS Mincho" w:cs="Calibri"/>
          <w:i/>
          <w:shd w:val="clear" w:color="auto" w:fill="FFFFFF"/>
          <w:lang w:eastAsia="it-IT"/>
        </w:rPr>
        <w:t>coinvoglimento</w:t>
      </w:r>
      <w:proofErr w:type="spellEnd"/>
      <w:r w:rsidRPr="004F2D4C">
        <w:rPr>
          <w:rFonts w:eastAsia="MS Mincho" w:cs="Calibri"/>
          <w:shd w:val="clear" w:color="auto" w:fill="FFFFFF"/>
          <w:lang w:eastAsia="it-IT"/>
        </w:rPr>
        <w:t>” e il legame tra “</w:t>
      </w:r>
      <w:r w:rsidRPr="004F2D4C">
        <w:rPr>
          <w:rFonts w:eastAsia="MS Mincho" w:cs="Calibri"/>
          <w:i/>
          <w:shd w:val="clear" w:color="auto" w:fill="FFFFFF"/>
          <w:lang w:eastAsia="it-IT"/>
        </w:rPr>
        <w:t>pubblico</w:t>
      </w:r>
      <w:r w:rsidRPr="004F2D4C">
        <w:rPr>
          <w:rFonts w:eastAsia="MS Mincho" w:cs="Calibri"/>
          <w:shd w:val="clear" w:color="auto" w:fill="FFFFFF"/>
          <w:lang w:eastAsia="it-IT"/>
        </w:rPr>
        <w:t>” e “</w:t>
      </w:r>
      <w:r w:rsidRPr="004F2D4C">
        <w:rPr>
          <w:rFonts w:eastAsia="MS Mincho" w:cs="Calibri"/>
          <w:i/>
          <w:shd w:val="clear" w:color="auto" w:fill="FFFFFF"/>
          <w:lang w:eastAsia="it-IT"/>
        </w:rPr>
        <w:t>privato</w:t>
      </w:r>
      <w:r w:rsidRPr="004F2D4C">
        <w:rPr>
          <w:rFonts w:eastAsia="MS Mincho" w:cs="Calibri"/>
          <w:shd w:val="clear" w:color="auto" w:fill="FFFFFF"/>
          <w:lang w:eastAsia="it-IT"/>
        </w:rPr>
        <w:t>”;</w:t>
      </w:r>
    </w:p>
    <w:p w:rsidR="000048F6" w:rsidRDefault="000048F6" w:rsidP="000048F6">
      <w:pPr>
        <w:ind w:left="720"/>
        <w:contextualSpacing/>
        <w:rPr>
          <w:rFonts w:eastAsia="Calibri" w:cs="Calibri"/>
          <w:shd w:val="clear" w:color="auto" w:fill="FFFFFF"/>
        </w:rPr>
      </w:pPr>
      <w:r w:rsidRPr="004F2D4C">
        <w:rPr>
          <w:rFonts w:eastAsia="Calibri" w:cs="Calibri"/>
          <w:shd w:val="clear" w:color="auto" w:fill="FFFFFF"/>
        </w:rPr>
        <w:t>-</w:t>
      </w:r>
    </w:p>
    <w:p w:rsidR="001A5D4C" w:rsidRDefault="001A5D4C" w:rsidP="000048F6">
      <w:pPr>
        <w:ind w:left="720"/>
        <w:contextualSpacing/>
        <w:rPr>
          <w:rFonts w:eastAsia="Calibri" w:cs="Calibri"/>
          <w:shd w:val="clear" w:color="auto" w:fill="FFFFFF"/>
        </w:rPr>
      </w:pPr>
      <w:r>
        <w:rPr>
          <w:rFonts w:eastAsia="Calibri" w:cs="Calibri"/>
          <w:shd w:val="clear" w:color="auto" w:fill="FFFFFF"/>
        </w:rPr>
        <w:t>-</w:t>
      </w:r>
    </w:p>
    <w:p w:rsidR="000048F6" w:rsidRPr="004F2D4C" w:rsidRDefault="001A5D4C" w:rsidP="001A5D4C">
      <w:pPr>
        <w:ind w:left="720"/>
        <w:contextualSpacing/>
        <w:rPr>
          <w:rFonts w:eastAsia="Calibri" w:cs="Calibri"/>
          <w:shd w:val="clear" w:color="auto" w:fill="FFFFFF"/>
        </w:rPr>
      </w:pPr>
      <w:r>
        <w:rPr>
          <w:rFonts w:eastAsia="Calibri" w:cs="Calibri"/>
          <w:shd w:val="clear" w:color="auto" w:fill="FFFFFF"/>
        </w:rPr>
        <w:t>-</w:t>
      </w:r>
    </w:p>
    <w:p w:rsidR="000048F6" w:rsidRPr="004F2D4C" w:rsidRDefault="000048F6" w:rsidP="000048F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Indicare altre informazioni utili</w:t>
      </w:r>
    </w:p>
    <w:p w:rsidR="000048F6" w:rsidRPr="004F2D4C" w:rsidRDefault="000048F6" w:rsidP="000048F6">
      <w:pPr>
        <w:ind w:left="720"/>
        <w:contextualSpacing/>
        <w:rPr>
          <w:rFonts w:eastAsia="Calibri" w:cs="Calibri"/>
          <w:shd w:val="clear" w:color="auto" w:fill="FFFFFF"/>
        </w:rPr>
      </w:pPr>
      <w:r w:rsidRPr="004F2D4C">
        <w:rPr>
          <w:rFonts w:eastAsia="Calibri" w:cs="Calibri"/>
          <w:shd w:val="clear" w:color="auto" w:fill="FFFFFF"/>
        </w:rPr>
        <w:t>-</w:t>
      </w:r>
    </w:p>
    <w:p w:rsidR="000048F6" w:rsidRPr="004F2D4C" w:rsidRDefault="000048F6" w:rsidP="000048F6">
      <w:pPr>
        <w:ind w:left="720"/>
        <w:contextualSpacing/>
        <w:rPr>
          <w:rFonts w:eastAsia="Calibri" w:cs="Calibri"/>
          <w:shd w:val="clear" w:color="auto" w:fill="FFFFFF"/>
        </w:rPr>
      </w:pPr>
      <w:r w:rsidRPr="004F2D4C">
        <w:rPr>
          <w:rFonts w:eastAsia="Calibri" w:cs="Calibri"/>
          <w:shd w:val="clear" w:color="auto" w:fill="FFFFFF"/>
        </w:rPr>
        <w:t>-</w:t>
      </w:r>
    </w:p>
    <w:p w:rsidR="000048F6" w:rsidRPr="004F2D4C" w:rsidRDefault="000048F6" w:rsidP="000048F6">
      <w:pPr>
        <w:ind w:left="720"/>
        <w:contextualSpacing/>
        <w:rPr>
          <w:rFonts w:eastAsia="Calibri" w:cs="Calibri"/>
          <w:shd w:val="clear" w:color="auto" w:fill="FFFFFF"/>
        </w:rPr>
      </w:pPr>
      <w:r w:rsidRPr="004F2D4C">
        <w:rPr>
          <w:rFonts w:eastAsia="Calibri" w:cs="Calibri"/>
          <w:shd w:val="clear" w:color="auto" w:fill="FFFFFF"/>
        </w:rPr>
        <w:t>-</w:t>
      </w:r>
    </w:p>
    <w:p w:rsidR="000048F6" w:rsidRPr="004F2D4C" w:rsidRDefault="000048F6" w:rsidP="000048F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----------------------</w:t>
      </w: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 xml:space="preserve">  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>lì</w:t>
      </w:r>
    </w:p>
    <w:p w:rsidR="000048F6" w:rsidRPr="004F2D4C" w:rsidRDefault="000048F6" w:rsidP="000048F6">
      <w:pPr>
        <w:spacing w:after="0" w:line="360" w:lineRule="auto"/>
        <w:ind w:left="1080"/>
        <w:jc w:val="center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FIRMA CON TIMBRO</w:t>
      </w:r>
    </w:p>
    <w:p w:rsidR="000048F6" w:rsidRPr="004F2D4C" w:rsidRDefault="000048F6" w:rsidP="000048F6">
      <w:pPr>
        <w:spacing w:after="0" w:line="360" w:lineRule="auto"/>
        <w:ind w:left="1080"/>
        <w:jc w:val="center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__________________</w:t>
      </w:r>
    </w:p>
    <w:p w:rsidR="000D4330" w:rsidRPr="004F2D4C" w:rsidRDefault="000D4330" w:rsidP="00235E25">
      <w:pPr>
        <w:spacing w:after="0" w:line="360" w:lineRule="auto"/>
        <w:ind w:left="1080"/>
        <w:jc w:val="center"/>
        <w:rPr>
          <w:rFonts w:eastAsia="MS Mincho" w:cs="Calibri"/>
          <w:b/>
          <w:shd w:val="clear" w:color="auto" w:fill="FFFFFF"/>
          <w:lang w:eastAsia="it-IT"/>
        </w:rPr>
      </w:pPr>
    </w:p>
    <w:p w:rsidR="004F2D4C" w:rsidRDefault="004F2D4C" w:rsidP="00235E25">
      <w:pPr>
        <w:spacing w:after="0" w:line="360" w:lineRule="auto"/>
        <w:ind w:left="1080"/>
        <w:jc w:val="center"/>
        <w:rPr>
          <w:rFonts w:eastAsia="MS Mincho" w:cs="Calibri"/>
          <w:b/>
          <w:shd w:val="clear" w:color="auto" w:fill="FFFFFF"/>
          <w:lang w:eastAsia="it-IT"/>
        </w:rPr>
      </w:pPr>
    </w:p>
    <w:p w:rsidR="001A5D4C" w:rsidRDefault="001A5D4C" w:rsidP="00235E25">
      <w:pPr>
        <w:spacing w:after="0" w:line="360" w:lineRule="auto"/>
        <w:ind w:left="1080"/>
        <w:jc w:val="center"/>
        <w:rPr>
          <w:rFonts w:eastAsia="MS Mincho" w:cs="Calibri"/>
          <w:b/>
          <w:shd w:val="clear" w:color="auto" w:fill="FFFFFF"/>
          <w:lang w:eastAsia="it-IT"/>
        </w:rPr>
      </w:pPr>
    </w:p>
    <w:p w:rsidR="001A5D4C" w:rsidRPr="004F2D4C" w:rsidRDefault="001A5D4C" w:rsidP="00235E25">
      <w:pPr>
        <w:spacing w:after="0" w:line="360" w:lineRule="auto"/>
        <w:ind w:left="1080"/>
        <w:jc w:val="center"/>
        <w:rPr>
          <w:rFonts w:eastAsia="MS Mincho" w:cs="Calibri"/>
          <w:b/>
          <w:shd w:val="clear" w:color="auto" w:fill="FFFFFF"/>
          <w:lang w:eastAsia="it-IT"/>
        </w:rPr>
      </w:pPr>
    </w:p>
    <w:p w:rsidR="002008B0" w:rsidRDefault="002008B0" w:rsidP="002008B0">
      <w:pPr>
        <w:spacing w:after="0" w:line="240" w:lineRule="auto"/>
        <w:ind w:left="1080"/>
        <w:jc w:val="center"/>
        <w:rPr>
          <w:rFonts w:eastAsia="MS Mincho" w:cs="Calibri"/>
          <w:b/>
          <w:shd w:val="clear" w:color="auto" w:fill="FFFFFF"/>
          <w:lang w:eastAsia="it-IT"/>
        </w:rPr>
      </w:pPr>
      <w:r w:rsidRPr="002008B0">
        <w:rPr>
          <w:rFonts w:eastAsia="MS Mincho" w:cs="Calibri"/>
          <w:b/>
          <w:shd w:val="clear" w:color="auto" w:fill="FFFFFF"/>
          <w:lang w:eastAsia="it-IT"/>
        </w:rPr>
        <w:t>CONSENSO AL TRATTAMENTO DEI DATI PERSONALI</w:t>
      </w:r>
    </w:p>
    <w:p w:rsidR="001A5D4C" w:rsidRPr="002008B0" w:rsidRDefault="001A5D4C" w:rsidP="002008B0">
      <w:pPr>
        <w:spacing w:after="0" w:line="240" w:lineRule="auto"/>
        <w:ind w:left="1080"/>
        <w:jc w:val="center"/>
        <w:rPr>
          <w:rFonts w:eastAsia="MS Mincho" w:cs="Calibri"/>
          <w:b/>
          <w:shd w:val="clear" w:color="auto" w:fill="FFFFFF"/>
          <w:lang w:eastAsia="it-IT"/>
        </w:rPr>
      </w:pPr>
    </w:p>
    <w:p w:rsidR="002008B0" w:rsidRPr="003A128F" w:rsidRDefault="002008B0" w:rsidP="002008B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3A128F">
        <w:rPr>
          <w:rFonts w:eastAsia="MS Mincho" w:cs="Calibri"/>
          <w:shd w:val="clear" w:color="auto" w:fill="FFFFFF"/>
          <w:lang w:eastAsia="it-IT"/>
        </w:rPr>
        <w:t>Il sottoscritto (cognome e nome) ………………………………………………………………….nato a …………………il………………….</w:t>
      </w:r>
      <w:proofErr w:type="spellStart"/>
      <w:r w:rsidRPr="003A128F">
        <w:rPr>
          <w:rFonts w:eastAsia="MS Mincho" w:cs="Calibri"/>
          <w:shd w:val="clear" w:color="auto" w:fill="FFFFFF"/>
          <w:lang w:eastAsia="it-IT"/>
        </w:rPr>
        <w:t>c.f.</w:t>
      </w:r>
      <w:proofErr w:type="spellEnd"/>
      <w:r w:rsidRPr="003A128F">
        <w:rPr>
          <w:rFonts w:eastAsia="MS Mincho" w:cs="Calibri"/>
          <w:shd w:val="clear" w:color="auto" w:fill="FFFFFF"/>
          <w:lang w:eastAsia="it-IT"/>
        </w:rPr>
        <w:t xml:space="preserve"> …………………………………………………</w:t>
      </w:r>
      <w:proofErr w:type="gramStart"/>
      <w:r w:rsidRPr="003A128F">
        <w:rPr>
          <w:rFonts w:eastAsia="MS Mincho" w:cs="Calibri"/>
          <w:shd w:val="clear" w:color="auto" w:fill="FFFFFF"/>
          <w:lang w:eastAsia="it-IT"/>
        </w:rPr>
        <w:t>.,</w:t>
      </w:r>
      <w:proofErr w:type="gramEnd"/>
      <w:r w:rsidRPr="003A128F">
        <w:rPr>
          <w:rFonts w:eastAsia="MS Mincho" w:cs="Calibri"/>
          <w:shd w:val="clear" w:color="auto" w:fill="FFFFFF"/>
          <w:lang w:eastAsia="it-IT"/>
        </w:rPr>
        <w:t xml:space="preserve"> in qualità di legale rappresentante di …………………………………..con sede legale in ………………………………………(indirizzo completo) ………………… C.F. ……………………… P.IVA………………………………..ragione sociale ……………………… attività svolta ……………………………..</w:t>
      </w:r>
    </w:p>
    <w:p w:rsidR="002008B0" w:rsidRPr="003A128F" w:rsidRDefault="002008B0" w:rsidP="002008B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3A128F">
        <w:rPr>
          <w:rFonts w:eastAsia="MS Mincho" w:cs="Calibri"/>
          <w:shd w:val="clear" w:color="auto" w:fill="FFFFFF"/>
          <w:lang w:eastAsia="it-IT"/>
        </w:rPr>
        <w:t xml:space="preserve">Tel. ……………………. </w:t>
      </w:r>
      <w:proofErr w:type="gramStart"/>
      <w:r w:rsidRPr="003A128F">
        <w:rPr>
          <w:rFonts w:eastAsia="MS Mincho" w:cs="Calibri"/>
          <w:shd w:val="clear" w:color="auto" w:fill="FFFFFF"/>
          <w:lang w:eastAsia="it-IT"/>
        </w:rPr>
        <w:t>mail</w:t>
      </w:r>
      <w:proofErr w:type="gramEnd"/>
      <w:r w:rsidRPr="003A128F">
        <w:rPr>
          <w:rFonts w:eastAsia="MS Mincho" w:cs="Calibri"/>
          <w:shd w:val="clear" w:color="auto" w:fill="FFFFFF"/>
          <w:lang w:eastAsia="it-IT"/>
        </w:rPr>
        <w:t xml:space="preserve"> ……………………………..</w:t>
      </w:r>
    </w:p>
    <w:p w:rsidR="002008B0" w:rsidRPr="004B33A9" w:rsidRDefault="002008B0" w:rsidP="003A128F">
      <w:pPr>
        <w:spacing w:after="0" w:line="240" w:lineRule="auto"/>
        <w:jc w:val="center"/>
        <w:rPr>
          <w:rFonts w:eastAsia="MS Mincho" w:cs="Calibri"/>
          <w:shd w:val="clear" w:color="auto" w:fill="FFFFFF"/>
          <w:lang w:eastAsia="it-IT"/>
        </w:rPr>
      </w:pPr>
      <w:r w:rsidRPr="004B33A9">
        <w:rPr>
          <w:rFonts w:eastAsia="MS Mincho" w:cs="Calibri"/>
          <w:shd w:val="clear" w:color="auto" w:fill="FFFFFF"/>
          <w:lang w:eastAsia="it-IT"/>
        </w:rPr>
        <w:t>VISTE</w:t>
      </w:r>
    </w:p>
    <w:p w:rsidR="002008B0" w:rsidRPr="003A128F" w:rsidRDefault="0037717A" w:rsidP="002008B0">
      <w:pPr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3A128F">
        <w:rPr>
          <w:rFonts w:eastAsia="MS Mincho" w:cs="Calibri"/>
          <w:shd w:val="clear" w:color="auto" w:fill="FFFFFF"/>
          <w:lang w:eastAsia="it-IT"/>
        </w:rPr>
        <w:t>l</w:t>
      </w:r>
      <w:r w:rsidR="002008B0" w:rsidRPr="003A128F">
        <w:rPr>
          <w:rFonts w:eastAsia="MS Mincho" w:cs="Calibri"/>
          <w:shd w:val="clear" w:color="auto" w:fill="FFFFFF"/>
          <w:lang w:eastAsia="it-IT"/>
        </w:rPr>
        <w:t>e</w:t>
      </w:r>
      <w:proofErr w:type="gramEnd"/>
      <w:r w:rsidR="002008B0" w:rsidRPr="003A128F">
        <w:rPr>
          <w:rFonts w:eastAsia="MS Mincho" w:cs="Calibri"/>
          <w:shd w:val="clear" w:color="auto" w:fill="FFFFFF"/>
          <w:lang w:eastAsia="it-IT"/>
        </w:rPr>
        <w:t xml:space="preserve"> informazioni sul trattamento dei dati personali fornite dal GAL Montagna Vicentina ai sensi dell</w:t>
      </w:r>
      <w:r w:rsidR="006B7920">
        <w:rPr>
          <w:rFonts w:eastAsia="MS Mincho" w:cs="Calibri"/>
          <w:shd w:val="clear" w:color="auto" w:fill="FFFFFF"/>
          <w:lang w:eastAsia="it-IT"/>
        </w:rPr>
        <w:t>’art. 13 del Regolamento (UE) 20</w:t>
      </w:r>
      <w:r w:rsidR="002008B0" w:rsidRPr="003A128F">
        <w:rPr>
          <w:rFonts w:eastAsia="MS Mincho" w:cs="Calibri"/>
          <w:shd w:val="clear" w:color="auto" w:fill="FFFFFF"/>
          <w:lang w:eastAsia="it-IT"/>
        </w:rPr>
        <w:t>16/679,</w:t>
      </w:r>
    </w:p>
    <w:p w:rsidR="002008B0" w:rsidRPr="003A128F" w:rsidRDefault="002008B0" w:rsidP="002008B0">
      <w:pPr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2008B0" w:rsidRPr="003A128F" w:rsidRDefault="002008B0" w:rsidP="002008B0">
      <w:pPr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3A128F">
        <w:rPr>
          <w:rFonts w:eastAsia="MS Mincho" w:cs="Calibri"/>
          <w:shd w:val="clear" w:color="auto" w:fill="FFFFFF"/>
          <w:lang w:eastAsia="it-IT"/>
        </w:rPr>
        <w:t>con</w:t>
      </w:r>
      <w:proofErr w:type="gramEnd"/>
      <w:r w:rsidRPr="003A128F">
        <w:rPr>
          <w:rFonts w:eastAsia="MS Mincho" w:cs="Calibri"/>
          <w:shd w:val="clear" w:color="auto" w:fill="FFFFFF"/>
          <w:lang w:eastAsia="it-IT"/>
        </w:rPr>
        <w:t xml:space="preserve"> la sottoscrizione del presente modulo</w:t>
      </w:r>
    </w:p>
    <w:p w:rsidR="002008B0" w:rsidRPr="003A128F" w:rsidRDefault="002008B0" w:rsidP="003A128F">
      <w:pPr>
        <w:spacing w:after="0" w:line="240" w:lineRule="auto"/>
        <w:jc w:val="center"/>
        <w:rPr>
          <w:rFonts w:eastAsia="MS Mincho" w:cs="Calibri"/>
          <w:shd w:val="clear" w:color="auto" w:fill="FFFFFF"/>
          <w:lang w:eastAsia="it-IT"/>
        </w:rPr>
      </w:pPr>
      <w:r w:rsidRPr="003A128F">
        <w:rPr>
          <w:rFonts w:eastAsia="MS Mincho" w:cs="Calibri"/>
          <w:shd w:val="clear" w:color="auto" w:fill="FFFFFF"/>
          <w:lang w:eastAsia="it-IT"/>
        </w:rPr>
        <w:t>ACCONSENTE</w:t>
      </w:r>
    </w:p>
    <w:p w:rsidR="002008B0" w:rsidRPr="003A128F" w:rsidRDefault="002008B0" w:rsidP="002008B0">
      <w:pPr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proofErr w:type="gramStart"/>
      <w:r w:rsidRPr="003A128F">
        <w:rPr>
          <w:rFonts w:eastAsia="MS Mincho" w:cs="Calibri"/>
          <w:shd w:val="clear" w:color="auto" w:fill="FFFFFF"/>
          <w:lang w:eastAsia="it-IT"/>
        </w:rPr>
        <w:t>ai</w:t>
      </w:r>
      <w:proofErr w:type="gramEnd"/>
      <w:r w:rsidRPr="003A128F">
        <w:rPr>
          <w:rFonts w:eastAsia="MS Mincho" w:cs="Calibri"/>
          <w:shd w:val="clear" w:color="auto" w:fill="FFFFFF"/>
          <w:lang w:eastAsia="it-IT"/>
        </w:rPr>
        <w:t xml:space="preserve"> sensi  e per gli effetti dell’art. 7 e </w:t>
      </w:r>
      <w:proofErr w:type="gramStart"/>
      <w:r w:rsidRPr="003A128F">
        <w:rPr>
          <w:rFonts w:eastAsia="MS Mincho" w:cs="Calibri"/>
          <w:shd w:val="clear" w:color="auto" w:fill="FFFFFF"/>
          <w:lang w:eastAsia="it-IT"/>
        </w:rPr>
        <w:t>ss.</w:t>
      </w:r>
      <w:proofErr w:type="gramEnd"/>
      <w:r w:rsidRPr="003A128F">
        <w:rPr>
          <w:rFonts w:eastAsia="MS Mincho" w:cs="Calibri"/>
          <w:shd w:val="clear" w:color="auto" w:fill="FFFFFF"/>
          <w:lang w:eastAsia="it-IT"/>
        </w:rPr>
        <w:t xml:space="preserve"> del Regolamento </w:t>
      </w:r>
      <w:r w:rsidR="006B7920">
        <w:rPr>
          <w:rFonts w:eastAsia="MS Mincho" w:cs="Calibri"/>
          <w:shd w:val="clear" w:color="auto" w:fill="FFFFFF"/>
          <w:lang w:eastAsia="it-IT"/>
        </w:rPr>
        <w:t>(</w:t>
      </w:r>
      <w:r w:rsidRPr="003A128F">
        <w:rPr>
          <w:rFonts w:eastAsia="MS Mincho" w:cs="Calibri"/>
          <w:shd w:val="clear" w:color="auto" w:fill="FFFFFF"/>
          <w:lang w:eastAsia="it-IT"/>
        </w:rPr>
        <w:t>UE</w:t>
      </w:r>
      <w:r w:rsidR="006B7920">
        <w:rPr>
          <w:rFonts w:eastAsia="MS Mincho" w:cs="Calibri"/>
          <w:shd w:val="clear" w:color="auto" w:fill="FFFFFF"/>
          <w:lang w:eastAsia="it-IT"/>
        </w:rPr>
        <w:t>)</w:t>
      </w:r>
      <w:r w:rsidRPr="003A128F">
        <w:rPr>
          <w:rFonts w:eastAsia="MS Mincho" w:cs="Calibri"/>
          <w:shd w:val="clear" w:color="auto" w:fill="FFFFFF"/>
          <w:lang w:eastAsia="it-IT"/>
        </w:rPr>
        <w:t xml:space="preserve"> 2016/679, al trattamento dei dati personali per le finalità e secondo le modalità e nei limiti di cui all’informativa</w:t>
      </w:r>
      <w:r w:rsidR="0037717A" w:rsidRPr="003A128F">
        <w:rPr>
          <w:rFonts w:eastAsia="MS Mincho" w:cs="Calibri"/>
          <w:shd w:val="clear" w:color="auto" w:fill="FFFFFF"/>
          <w:lang w:eastAsia="it-IT"/>
        </w:rPr>
        <w:t xml:space="preserve"> presentata </w:t>
      </w:r>
      <w:r w:rsidRPr="003A128F">
        <w:rPr>
          <w:rFonts w:eastAsia="MS Mincho" w:cs="Calibri"/>
          <w:shd w:val="clear" w:color="auto" w:fill="FFFFFF"/>
          <w:lang w:eastAsia="it-IT"/>
        </w:rPr>
        <w:t>.</w:t>
      </w:r>
    </w:p>
    <w:p w:rsidR="002008B0" w:rsidRPr="003A128F" w:rsidRDefault="002008B0" w:rsidP="002008B0">
      <w:pPr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3A128F">
        <w:rPr>
          <w:rFonts w:eastAsia="MS Mincho" w:cs="Calibri"/>
          <w:shd w:val="clear" w:color="auto" w:fill="FFFFFF"/>
          <w:lang w:eastAsia="it-IT"/>
        </w:rPr>
        <w:t>Letto, confermato, sottoscritto</w:t>
      </w:r>
    </w:p>
    <w:p w:rsidR="001D3F26" w:rsidRPr="004F2D4C" w:rsidRDefault="001D3F26" w:rsidP="001D3F26">
      <w:pPr>
        <w:spacing w:after="0" w:line="360" w:lineRule="auto"/>
        <w:jc w:val="both"/>
        <w:rPr>
          <w:rFonts w:eastAsia="MS Mincho" w:cs="Calibri"/>
          <w:shd w:val="clear" w:color="auto" w:fill="FFFFFF"/>
          <w:lang w:eastAsia="it-IT"/>
        </w:rPr>
      </w:pPr>
      <w:r w:rsidRPr="004F2D4C">
        <w:rPr>
          <w:rFonts w:eastAsia="MS Mincho" w:cs="Calibri"/>
          <w:shd w:val="clear" w:color="auto" w:fill="FFFFFF"/>
          <w:lang w:eastAsia="it-IT"/>
        </w:rPr>
        <w:t>----------------------</w:t>
      </w:r>
      <w:proofErr w:type="gramStart"/>
      <w:r w:rsidRPr="004F2D4C">
        <w:rPr>
          <w:rFonts w:eastAsia="MS Mincho" w:cs="Calibri"/>
          <w:shd w:val="clear" w:color="auto" w:fill="FFFFFF"/>
          <w:lang w:eastAsia="it-IT"/>
        </w:rPr>
        <w:t xml:space="preserve">  </w:t>
      </w:r>
      <w:proofErr w:type="gramEnd"/>
      <w:r w:rsidRPr="004F2D4C">
        <w:rPr>
          <w:rFonts w:eastAsia="MS Mincho" w:cs="Calibri"/>
          <w:shd w:val="clear" w:color="auto" w:fill="FFFFFF"/>
          <w:lang w:eastAsia="it-IT"/>
        </w:rPr>
        <w:t>lì</w:t>
      </w:r>
    </w:p>
    <w:p w:rsidR="001D3F26" w:rsidRPr="002008B0" w:rsidRDefault="001D3F26" w:rsidP="002008B0">
      <w:pPr>
        <w:spacing w:after="0" w:line="240" w:lineRule="auto"/>
        <w:jc w:val="both"/>
        <w:rPr>
          <w:rFonts w:eastAsia="MS Mincho" w:cs="Calibri"/>
          <w:shd w:val="clear" w:color="auto" w:fill="FFFFFF"/>
          <w:lang w:eastAsia="it-IT"/>
        </w:rPr>
      </w:pPr>
    </w:p>
    <w:p w:rsidR="002008B0" w:rsidRPr="002008B0" w:rsidRDefault="002008B0" w:rsidP="002008B0">
      <w:pPr>
        <w:spacing w:after="0" w:line="240" w:lineRule="auto"/>
        <w:ind w:left="1080"/>
        <w:jc w:val="center"/>
        <w:rPr>
          <w:rFonts w:eastAsia="MS Mincho" w:cs="Calibri"/>
          <w:i/>
          <w:shd w:val="clear" w:color="auto" w:fill="FFFFFF"/>
          <w:lang w:eastAsia="it-IT"/>
        </w:rPr>
      </w:pPr>
      <w:r w:rsidRPr="002008B0">
        <w:rPr>
          <w:rFonts w:eastAsia="MS Mincho" w:cs="Calibri"/>
          <w:i/>
          <w:shd w:val="clear" w:color="auto" w:fill="FFFFFF"/>
          <w:lang w:eastAsia="it-IT"/>
        </w:rPr>
        <w:t>Firma del dichiarante (per esteso e leggibile)</w:t>
      </w:r>
    </w:p>
    <w:p w:rsidR="002008B0" w:rsidRPr="002008B0" w:rsidRDefault="002008B0" w:rsidP="002008B0">
      <w:pPr>
        <w:spacing w:after="0" w:line="240" w:lineRule="auto"/>
        <w:ind w:left="1080"/>
        <w:jc w:val="center"/>
        <w:rPr>
          <w:rFonts w:eastAsia="MS Mincho" w:cs="Calibri"/>
          <w:i/>
          <w:shd w:val="clear" w:color="auto" w:fill="FFFFFF"/>
          <w:lang w:eastAsia="it-IT"/>
        </w:rPr>
      </w:pPr>
      <w:r w:rsidRPr="002008B0">
        <w:rPr>
          <w:rFonts w:eastAsia="MS Mincho" w:cs="Calibri"/>
          <w:i/>
          <w:shd w:val="clear" w:color="auto" w:fill="FFFFFF"/>
          <w:lang w:eastAsia="it-IT"/>
        </w:rPr>
        <w:t>________________________</w:t>
      </w:r>
    </w:p>
    <w:p w:rsidR="002008B0" w:rsidRPr="002008B0" w:rsidRDefault="002008B0" w:rsidP="002008B0">
      <w:pPr>
        <w:spacing w:after="0" w:line="240" w:lineRule="auto"/>
        <w:ind w:left="1080"/>
        <w:jc w:val="center"/>
        <w:rPr>
          <w:rFonts w:eastAsia="MS Mincho" w:cs="Calibri"/>
          <w:b/>
          <w:shd w:val="clear" w:color="auto" w:fill="FFFFFF"/>
          <w:lang w:eastAsia="it-IT"/>
        </w:rPr>
      </w:pPr>
      <w:r w:rsidRPr="002008B0">
        <w:rPr>
          <w:rFonts w:eastAsia="MS Mincho" w:cs="Calibri"/>
          <w:b/>
          <w:shd w:val="clear" w:color="auto" w:fill="FFFFFF"/>
          <w:lang w:eastAsia="it-IT"/>
        </w:rPr>
        <w:t xml:space="preserve">      </w:t>
      </w:r>
    </w:p>
    <w:p w:rsidR="004F2D4C" w:rsidRPr="000730BE" w:rsidRDefault="004F2D4C" w:rsidP="000730BE">
      <w:pPr>
        <w:spacing w:after="0" w:line="360" w:lineRule="auto"/>
        <w:rPr>
          <w:rFonts w:eastAsia="MS Mincho" w:cs="Calibri"/>
          <w:i/>
          <w:shd w:val="clear" w:color="auto" w:fill="FFFFFF"/>
          <w:lang w:eastAsia="it-IT"/>
        </w:rPr>
      </w:pPr>
    </w:p>
    <w:p w:rsidR="000730BE" w:rsidRPr="000730BE" w:rsidRDefault="000730BE" w:rsidP="000730BE">
      <w:pPr>
        <w:spacing w:after="0" w:line="360" w:lineRule="auto"/>
        <w:rPr>
          <w:rFonts w:eastAsia="MS Mincho" w:cs="Calibri"/>
          <w:i/>
          <w:shd w:val="clear" w:color="auto" w:fill="FFFFFF"/>
          <w:lang w:eastAsia="it-IT"/>
        </w:rPr>
      </w:pPr>
      <w:bookmarkStart w:id="0" w:name="_GoBack"/>
      <w:bookmarkEnd w:id="0"/>
      <w:r w:rsidRPr="000730BE">
        <w:rPr>
          <w:rFonts w:eastAsia="MS Mincho" w:cs="Calibri"/>
          <w:i/>
          <w:shd w:val="clear" w:color="auto" w:fill="FFFFFF"/>
          <w:lang w:eastAsia="it-IT"/>
        </w:rPr>
        <w:t xml:space="preserve">Allegare </w:t>
      </w:r>
      <w:r w:rsidRPr="000730BE">
        <w:rPr>
          <w:rFonts w:eastAsia="MS Mincho" w:cs="Calibri"/>
          <w:i/>
          <w:lang w:eastAsia="it-IT"/>
        </w:rPr>
        <w:t xml:space="preserve">documento </w:t>
      </w:r>
      <w:proofErr w:type="gramStart"/>
      <w:r w:rsidRPr="000730BE">
        <w:rPr>
          <w:rFonts w:eastAsia="MS Mincho" w:cs="Calibri"/>
          <w:i/>
          <w:lang w:eastAsia="it-IT"/>
        </w:rPr>
        <w:t xml:space="preserve">di </w:t>
      </w:r>
      <w:proofErr w:type="gramEnd"/>
      <w:r w:rsidRPr="000730BE">
        <w:rPr>
          <w:rFonts w:eastAsia="MS Mincho" w:cs="Calibri"/>
          <w:i/>
          <w:lang w:eastAsia="it-IT"/>
        </w:rPr>
        <w:t>identità</w:t>
      </w:r>
      <w:r w:rsidRPr="000730BE">
        <w:rPr>
          <w:rFonts w:eastAsia="MS Mincho" w:cs="Calibri"/>
          <w:i/>
          <w:shd w:val="clear" w:color="auto" w:fill="FFFFFF"/>
          <w:lang w:eastAsia="it-IT"/>
        </w:rPr>
        <w:t>, in corso </w:t>
      </w:r>
      <w:r w:rsidRPr="000730BE">
        <w:rPr>
          <w:rFonts w:eastAsia="MS Mincho" w:cs="Calibri"/>
          <w:i/>
          <w:lang w:eastAsia="it-IT"/>
        </w:rPr>
        <w:t>di</w:t>
      </w:r>
      <w:r w:rsidRPr="000730BE">
        <w:rPr>
          <w:rFonts w:eastAsia="MS Mincho" w:cs="Calibri"/>
          <w:i/>
          <w:shd w:val="clear" w:color="auto" w:fill="FFFFFF"/>
          <w:lang w:eastAsia="it-IT"/>
        </w:rPr>
        <w:t> validità, del sottoscrittore</w:t>
      </w:r>
    </w:p>
    <w:p w:rsidR="004F2D4C" w:rsidRPr="004F2D4C" w:rsidRDefault="004F2D4C" w:rsidP="00235E25">
      <w:pPr>
        <w:spacing w:after="0" w:line="360" w:lineRule="auto"/>
        <w:ind w:left="1080"/>
        <w:jc w:val="center"/>
        <w:rPr>
          <w:rFonts w:eastAsia="MS Mincho" w:cs="Calibri"/>
          <w:b/>
          <w:shd w:val="clear" w:color="auto" w:fill="FFFFFF"/>
          <w:lang w:eastAsia="it-IT"/>
        </w:rPr>
      </w:pPr>
    </w:p>
    <w:p w:rsidR="00E2767E" w:rsidRPr="001A5D4C" w:rsidRDefault="000D4330" w:rsidP="001D3F26">
      <w:pPr>
        <w:spacing w:after="0" w:line="360" w:lineRule="auto"/>
        <w:rPr>
          <w:rFonts w:eastAsia="MS Mincho" w:cs="Calibri"/>
          <w:b/>
          <w:shd w:val="clear" w:color="auto" w:fill="FFFFFF"/>
          <w:lang w:eastAsia="it-IT"/>
        </w:rPr>
      </w:pPr>
      <w:r w:rsidRPr="004F2D4C">
        <w:rPr>
          <w:rFonts w:eastAsia="MS Mincho" w:cs="Calibri"/>
          <w:b/>
          <w:shd w:val="clear" w:color="auto" w:fill="FFFFFF"/>
          <w:lang w:eastAsia="it-IT"/>
        </w:rPr>
        <w:t xml:space="preserve"> </w:t>
      </w:r>
    </w:p>
    <w:sectPr w:rsidR="00E2767E" w:rsidRPr="001A5D4C" w:rsidSect="00B72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F5" w:rsidRDefault="00235E25">
      <w:pPr>
        <w:spacing w:after="0" w:line="240" w:lineRule="auto"/>
      </w:pPr>
      <w:r>
        <w:separator/>
      </w:r>
    </w:p>
  </w:endnote>
  <w:endnote w:type="continuationSeparator" w:id="0">
    <w:p w:rsidR="009218F5" w:rsidRDefault="0023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4F" w:rsidRDefault="000730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4F" w:rsidRDefault="000730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4F" w:rsidRDefault="000730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F5" w:rsidRDefault="00235E25">
      <w:pPr>
        <w:spacing w:after="0" w:line="240" w:lineRule="auto"/>
      </w:pPr>
      <w:r>
        <w:separator/>
      </w:r>
    </w:p>
  </w:footnote>
  <w:footnote w:type="continuationSeparator" w:id="0">
    <w:p w:rsidR="009218F5" w:rsidRDefault="0023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4F" w:rsidRDefault="000730B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arta_intestat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4F" w:rsidRDefault="000730B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arta_intestata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4F" w:rsidRDefault="000730B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5168;mso-wrap-edited:f;mso-position-horizontal:center;mso-position-horizontal-relative:margin;mso-position-vertical:center;mso-position-vertical-relative:margin" wrapcoords="-27 0 -27 21561 21600 21561 21600 0 -27 0">
          <v:imagedata r:id="rId1" o:title="carta_intestat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0"/>
        <w:szCs w:val="20"/>
        <w:shd w:val="clear" w:color="auto" w:fill="FFFFFF"/>
        <w:lang w:val="it-IT"/>
      </w:rPr>
    </w:lvl>
  </w:abstractNum>
  <w:abstractNum w:abstractNumId="1">
    <w:nsid w:val="0B527912"/>
    <w:multiLevelType w:val="hybridMultilevel"/>
    <w:tmpl w:val="B1DA967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82F81"/>
    <w:multiLevelType w:val="hybridMultilevel"/>
    <w:tmpl w:val="4C387582"/>
    <w:lvl w:ilvl="0" w:tplc="35F6A7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D69A6"/>
    <w:multiLevelType w:val="hybridMultilevel"/>
    <w:tmpl w:val="8C6E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6F88"/>
    <w:multiLevelType w:val="hybridMultilevel"/>
    <w:tmpl w:val="790055F8"/>
    <w:lvl w:ilvl="0" w:tplc="04100017">
      <w:start w:val="1"/>
      <w:numFmt w:val="lowerLetter"/>
      <w:lvlText w:val="%1)"/>
      <w:lvlJc w:val="left"/>
      <w:pPr>
        <w:ind w:left="27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13" w:hanging="360"/>
      </w:pPr>
    </w:lvl>
    <w:lvl w:ilvl="2" w:tplc="0410001B" w:tentative="1">
      <w:start w:val="1"/>
      <w:numFmt w:val="lowerRoman"/>
      <w:lvlText w:val="%3."/>
      <w:lvlJc w:val="right"/>
      <w:pPr>
        <w:ind w:left="4233" w:hanging="180"/>
      </w:pPr>
    </w:lvl>
    <w:lvl w:ilvl="3" w:tplc="0410000F" w:tentative="1">
      <w:start w:val="1"/>
      <w:numFmt w:val="decimal"/>
      <w:lvlText w:val="%4."/>
      <w:lvlJc w:val="left"/>
      <w:pPr>
        <w:ind w:left="4953" w:hanging="360"/>
      </w:pPr>
    </w:lvl>
    <w:lvl w:ilvl="4" w:tplc="04100019" w:tentative="1">
      <w:start w:val="1"/>
      <w:numFmt w:val="lowerLetter"/>
      <w:lvlText w:val="%5."/>
      <w:lvlJc w:val="left"/>
      <w:pPr>
        <w:ind w:left="5673" w:hanging="360"/>
      </w:pPr>
    </w:lvl>
    <w:lvl w:ilvl="5" w:tplc="0410001B" w:tentative="1">
      <w:start w:val="1"/>
      <w:numFmt w:val="lowerRoman"/>
      <w:lvlText w:val="%6."/>
      <w:lvlJc w:val="right"/>
      <w:pPr>
        <w:ind w:left="6393" w:hanging="180"/>
      </w:pPr>
    </w:lvl>
    <w:lvl w:ilvl="6" w:tplc="0410000F" w:tentative="1">
      <w:start w:val="1"/>
      <w:numFmt w:val="decimal"/>
      <w:lvlText w:val="%7."/>
      <w:lvlJc w:val="left"/>
      <w:pPr>
        <w:ind w:left="7113" w:hanging="360"/>
      </w:pPr>
    </w:lvl>
    <w:lvl w:ilvl="7" w:tplc="04100019" w:tentative="1">
      <w:start w:val="1"/>
      <w:numFmt w:val="lowerLetter"/>
      <w:lvlText w:val="%8."/>
      <w:lvlJc w:val="left"/>
      <w:pPr>
        <w:ind w:left="7833" w:hanging="360"/>
      </w:pPr>
    </w:lvl>
    <w:lvl w:ilvl="8" w:tplc="0410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5">
    <w:nsid w:val="345679A2"/>
    <w:multiLevelType w:val="hybridMultilevel"/>
    <w:tmpl w:val="95987140"/>
    <w:lvl w:ilvl="0" w:tplc="8F2AEA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45455"/>
    <w:multiLevelType w:val="hybridMultilevel"/>
    <w:tmpl w:val="C486C4AE"/>
    <w:lvl w:ilvl="0" w:tplc="F036D200">
      <w:start w:val="8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58"/>
    <w:rsid w:val="000048F6"/>
    <w:rsid w:val="000730BE"/>
    <w:rsid w:val="000D4330"/>
    <w:rsid w:val="001A5D4C"/>
    <w:rsid w:val="001D3F26"/>
    <w:rsid w:val="002008B0"/>
    <w:rsid w:val="00235E25"/>
    <w:rsid w:val="00280D3E"/>
    <w:rsid w:val="0037717A"/>
    <w:rsid w:val="003805BE"/>
    <w:rsid w:val="003A128F"/>
    <w:rsid w:val="003D69CC"/>
    <w:rsid w:val="004B33A9"/>
    <w:rsid w:val="004F2D4C"/>
    <w:rsid w:val="006501BC"/>
    <w:rsid w:val="006B6A74"/>
    <w:rsid w:val="006B7920"/>
    <w:rsid w:val="00750267"/>
    <w:rsid w:val="00793758"/>
    <w:rsid w:val="007E641F"/>
    <w:rsid w:val="008A32A4"/>
    <w:rsid w:val="0091300E"/>
    <w:rsid w:val="009218F5"/>
    <w:rsid w:val="009821E3"/>
    <w:rsid w:val="00E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48F6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8F6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8F6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8F6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805BE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5E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D3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0730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48F6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8F6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8F6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8F6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805BE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5E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D3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073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montagnavicentina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ntagnavicentina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irene.gasparella</dc:creator>
  <cp:keywords/>
  <dc:description/>
  <cp:lastModifiedBy>irene.gasparella</cp:lastModifiedBy>
  <cp:revision>15</cp:revision>
  <cp:lastPrinted>2018-08-20T07:06:00Z</cp:lastPrinted>
  <dcterms:created xsi:type="dcterms:W3CDTF">2018-08-07T08:14:00Z</dcterms:created>
  <dcterms:modified xsi:type="dcterms:W3CDTF">2018-08-20T14:09:00Z</dcterms:modified>
</cp:coreProperties>
</file>